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21" w:rsidRPr="00B82F82" w:rsidRDefault="00EE2BE3" w:rsidP="001C7E21">
      <w:pPr>
        <w:widowControl w:val="0"/>
        <w:jc w:val="center"/>
        <w:rPr>
          <w:b/>
          <w:sz w:val="22"/>
          <w:szCs w:val="22"/>
        </w:rPr>
      </w:pPr>
      <w:r w:rsidRPr="00B82F82">
        <w:rPr>
          <w:b/>
          <w:bCs/>
          <w:color w:val="000000"/>
          <w:sz w:val="22"/>
          <w:szCs w:val="22"/>
        </w:rPr>
        <w:t>Письмо</w:t>
      </w:r>
      <w:r w:rsidR="001C7E21" w:rsidRPr="00B82F82">
        <w:rPr>
          <w:b/>
          <w:bCs/>
          <w:color w:val="000000"/>
          <w:sz w:val="22"/>
          <w:szCs w:val="22"/>
        </w:rPr>
        <w:t xml:space="preserve"> о согласии на публикацию статьи</w:t>
      </w:r>
    </w:p>
    <w:p w:rsidR="001C7E21" w:rsidRPr="00B82F82" w:rsidRDefault="001C7E21" w:rsidP="001C7E21">
      <w:pPr>
        <w:widowControl w:val="0"/>
        <w:rPr>
          <w:sz w:val="22"/>
          <w:szCs w:val="22"/>
        </w:rPr>
      </w:pPr>
    </w:p>
    <w:p w:rsidR="000B5052" w:rsidRPr="00B82F82" w:rsidRDefault="00EE2BE3" w:rsidP="000D28F3">
      <w:pPr>
        <w:pStyle w:val="a4"/>
        <w:widowControl w:val="0"/>
        <w:spacing w:before="0" w:beforeAutospacing="0" w:after="0" w:afterAutospacing="0"/>
        <w:ind w:left="4962"/>
        <w:rPr>
          <w:bCs/>
          <w:sz w:val="22"/>
          <w:szCs w:val="22"/>
        </w:rPr>
      </w:pPr>
      <w:r w:rsidRPr="00B82F82">
        <w:rPr>
          <w:bCs/>
          <w:sz w:val="22"/>
          <w:szCs w:val="22"/>
        </w:rPr>
        <w:t>В редакцию научно</w:t>
      </w:r>
      <w:r w:rsidR="00686408">
        <w:rPr>
          <w:bCs/>
          <w:sz w:val="22"/>
          <w:szCs w:val="22"/>
        </w:rPr>
        <w:t>-техническо</w:t>
      </w:r>
      <w:r w:rsidR="00441197" w:rsidRPr="00B82F82">
        <w:rPr>
          <w:bCs/>
          <w:sz w:val="22"/>
          <w:szCs w:val="22"/>
        </w:rPr>
        <w:t>го</w:t>
      </w:r>
      <w:r w:rsidRPr="00B82F82">
        <w:rPr>
          <w:bCs/>
          <w:sz w:val="22"/>
          <w:szCs w:val="22"/>
        </w:rPr>
        <w:t xml:space="preserve"> журнала "</w:t>
      </w:r>
      <w:r w:rsidR="00686408">
        <w:rPr>
          <w:bCs/>
          <w:sz w:val="22"/>
          <w:szCs w:val="22"/>
        </w:rPr>
        <w:t>Системы контроля окружающей среды</w:t>
      </w:r>
      <w:r w:rsidRPr="00B82F82">
        <w:rPr>
          <w:bCs/>
          <w:sz w:val="22"/>
          <w:szCs w:val="22"/>
        </w:rPr>
        <w:t>"</w:t>
      </w:r>
    </w:p>
    <w:p w:rsidR="00EE2BE3" w:rsidRPr="00B82F82" w:rsidRDefault="00686408" w:rsidP="000D28F3">
      <w:pPr>
        <w:pStyle w:val="a4"/>
        <w:widowControl w:val="0"/>
        <w:spacing w:before="0" w:beforeAutospacing="0" w:after="0" w:afterAutospacing="0"/>
        <w:ind w:left="4962"/>
        <w:rPr>
          <w:sz w:val="22"/>
          <w:szCs w:val="22"/>
        </w:rPr>
      </w:pPr>
      <w:r>
        <w:rPr>
          <w:bCs/>
          <w:sz w:val="22"/>
          <w:szCs w:val="22"/>
        </w:rPr>
        <w:t>299011</w:t>
      </w:r>
      <w:r w:rsidR="00EE2BE3" w:rsidRPr="00B82F8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г. Севастополь</w:t>
      </w:r>
      <w:r w:rsidR="00EE2BE3" w:rsidRPr="00B82F8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ул. Ленина, 28</w:t>
      </w:r>
    </w:p>
    <w:p w:rsidR="001C7E21" w:rsidRPr="00B82F82" w:rsidRDefault="001C7E21" w:rsidP="000D28F3">
      <w:pPr>
        <w:widowControl w:val="0"/>
        <w:ind w:left="4962"/>
        <w:rPr>
          <w:sz w:val="22"/>
          <w:szCs w:val="22"/>
        </w:rPr>
      </w:pPr>
    </w:p>
    <w:p w:rsidR="00FC0644" w:rsidRPr="00B82F82" w:rsidRDefault="00FC0644" w:rsidP="00FC0644">
      <w:pPr>
        <w:pStyle w:val="a5"/>
        <w:spacing w:line="240" w:lineRule="auto"/>
        <w:jc w:val="center"/>
        <w:rPr>
          <w:b/>
          <w:sz w:val="22"/>
          <w:szCs w:val="22"/>
        </w:rPr>
      </w:pPr>
      <w:r w:rsidRPr="00B82F82">
        <w:rPr>
          <w:b/>
          <w:sz w:val="22"/>
          <w:szCs w:val="22"/>
        </w:rPr>
        <w:t>С</w:t>
      </w:r>
      <w:r w:rsidR="002F6DE0" w:rsidRPr="00B82F82">
        <w:rPr>
          <w:b/>
          <w:sz w:val="22"/>
          <w:szCs w:val="22"/>
        </w:rPr>
        <w:t>ОГЛАСИЕ НА ПУБЛИКАЦИЮ СТАТЬИ</w:t>
      </w:r>
    </w:p>
    <w:p w:rsidR="00FC0644" w:rsidRPr="00B82F82" w:rsidRDefault="00FC0644" w:rsidP="00FC0644">
      <w:pPr>
        <w:pStyle w:val="a5"/>
        <w:spacing w:line="240" w:lineRule="auto"/>
        <w:jc w:val="center"/>
        <w:rPr>
          <w:b/>
          <w:sz w:val="22"/>
          <w:szCs w:val="22"/>
        </w:rPr>
      </w:pPr>
    </w:p>
    <w:p w:rsidR="00FC0644" w:rsidRPr="001D3793" w:rsidRDefault="00FC0644" w:rsidP="00686408">
      <w:pPr>
        <w:pStyle w:val="a5"/>
        <w:spacing w:line="240" w:lineRule="auto"/>
        <w:ind w:firstLine="426"/>
        <w:rPr>
          <w:sz w:val="22"/>
          <w:szCs w:val="22"/>
        </w:rPr>
      </w:pPr>
      <w:r w:rsidRPr="00B82F82">
        <w:rPr>
          <w:sz w:val="22"/>
          <w:szCs w:val="22"/>
        </w:rPr>
        <w:t>Настоящим</w:t>
      </w:r>
      <w:r w:rsidR="00686408">
        <w:rPr>
          <w:sz w:val="22"/>
          <w:szCs w:val="22"/>
        </w:rPr>
        <w:t xml:space="preserve"> согласием</w:t>
      </w:r>
      <w:r w:rsidRPr="00B82F82">
        <w:rPr>
          <w:sz w:val="22"/>
          <w:szCs w:val="22"/>
        </w:rPr>
        <w:t xml:space="preserve"> </w:t>
      </w:r>
      <w:r w:rsidR="00905B3A" w:rsidRPr="00B82F82">
        <w:rPr>
          <w:sz w:val="22"/>
          <w:szCs w:val="22"/>
        </w:rPr>
        <w:t xml:space="preserve">авторы дают </w:t>
      </w:r>
      <w:r w:rsidRPr="00B82F82">
        <w:rPr>
          <w:sz w:val="22"/>
          <w:szCs w:val="22"/>
        </w:rPr>
        <w:t xml:space="preserve">свое </w:t>
      </w:r>
      <w:r w:rsidR="00686408">
        <w:rPr>
          <w:sz w:val="22"/>
          <w:szCs w:val="22"/>
        </w:rPr>
        <w:t>разрешение</w:t>
      </w:r>
      <w:r w:rsidRPr="00B82F82">
        <w:rPr>
          <w:sz w:val="22"/>
          <w:szCs w:val="22"/>
        </w:rPr>
        <w:t xml:space="preserve"> на публикацию </w:t>
      </w:r>
      <w:r w:rsidR="00EE2BE3" w:rsidRPr="00B82F82">
        <w:rPr>
          <w:sz w:val="22"/>
          <w:szCs w:val="22"/>
        </w:rPr>
        <w:t xml:space="preserve">первичного и </w:t>
      </w:r>
      <w:r w:rsidRPr="00B82F82">
        <w:rPr>
          <w:sz w:val="22"/>
          <w:szCs w:val="22"/>
        </w:rPr>
        <w:t xml:space="preserve">отредактированного варианта статьи </w:t>
      </w:r>
      <w:bookmarkStart w:id="0" w:name="OLE_LINK7"/>
      <w:bookmarkStart w:id="1" w:name="OLE_LINK8"/>
      <w:bookmarkStart w:id="2" w:name="OLE_LINK9"/>
      <w:r w:rsidR="00EE2BE3" w:rsidRPr="00B82F82">
        <w:rPr>
          <w:sz w:val="22"/>
          <w:szCs w:val="22"/>
        </w:rPr>
        <w:t xml:space="preserve">Иванова </w:t>
      </w:r>
      <w:r w:rsidR="00686408">
        <w:rPr>
          <w:sz w:val="22"/>
          <w:szCs w:val="22"/>
        </w:rPr>
        <w:t>И</w:t>
      </w:r>
      <w:r w:rsidRPr="00B82F82">
        <w:rPr>
          <w:sz w:val="22"/>
          <w:szCs w:val="22"/>
        </w:rPr>
        <w:t>.</w:t>
      </w:r>
      <w:r w:rsidR="00686408">
        <w:rPr>
          <w:sz w:val="22"/>
          <w:szCs w:val="22"/>
        </w:rPr>
        <w:t>И</w:t>
      </w:r>
      <w:r w:rsidRPr="00B82F82">
        <w:rPr>
          <w:sz w:val="22"/>
          <w:szCs w:val="22"/>
        </w:rPr>
        <w:t xml:space="preserve">. </w:t>
      </w:r>
      <w:bookmarkEnd w:id="0"/>
      <w:bookmarkEnd w:id="1"/>
      <w:bookmarkEnd w:id="2"/>
      <w:r w:rsidRPr="00B82F82">
        <w:rPr>
          <w:sz w:val="22"/>
          <w:szCs w:val="22"/>
        </w:rPr>
        <w:t xml:space="preserve">и </w:t>
      </w:r>
      <w:bookmarkStart w:id="3" w:name="OLE_LINK10"/>
      <w:bookmarkStart w:id="4" w:name="OLE_LINK11"/>
      <w:bookmarkStart w:id="5" w:name="OLE_LINK12"/>
      <w:r w:rsidR="00EE2BE3" w:rsidRPr="00B82F82">
        <w:rPr>
          <w:sz w:val="22"/>
          <w:szCs w:val="22"/>
        </w:rPr>
        <w:t>Си</w:t>
      </w:r>
      <w:r w:rsidR="00686408">
        <w:rPr>
          <w:sz w:val="22"/>
          <w:szCs w:val="22"/>
        </w:rPr>
        <w:t>дорова</w:t>
      </w:r>
      <w:r w:rsidRPr="00B82F82">
        <w:rPr>
          <w:sz w:val="22"/>
          <w:szCs w:val="22"/>
        </w:rPr>
        <w:t xml:space="preserve"> </w:t>
      </w:r>
      <w:r w:rsidR="00686408">
        <w:rPr>
          <w:sz w:val="22"/>
          <w:szCs w:val="22"/>
        </w:rPr>
        <w:t>С</w:t>
      </w:r>
      <w:r w:rsidR="00EE2BE3" w:rsidRPr="00B82F82">
        <w:rPr>
          <w:sz w:val="22"/>
          <w:szCs w:val="22"/>
        </w:rPr>
        <w:t>.</w:t>
      </w:r>
      <w:r w:rsidR="00686408">
        <w:rPr>
          <w:sz w:val="22"/>
          <w:szCs w:val="22"/>
        </w:rPr>
        <w:t>С</w:t>
      </w:r>
      <w:r w:rsidRPr="00B82F82">
        <w:rPr>
          <w:sz w:val="22"/>
          <w:szCs w:val="22"/>
        </w:rPr>
        <w:t xml:space="preserve">. </w:t>
      </w:r>
      <w:bookmarkEnd w:id="3"/>
      <w:bookmarkEnd w:id="4"/>
      <w:bookmarkEnd w:id="5"/>
      <w:r w:rsidRPr="00B82F82">
        <w:rPr>
          <w:sz w:val="22"/>
          <w:szCs w:val="22"/>
        </w:rPr>
        <w:t>«</w:t>
      </w:r>
      <w:r w:rsidR="00686408">
        <w:rPr>
          <w:sz w:val="22"/>
          <w:szCs w:val="22"/>
        </w:rPr>
        <w:t>Название статьи</w:t>
      </w:r>
      <w:r w:rsidRPr="00B82F82">
        <w:rPr>
          <w:sz w:val="22"/>
          <w:szCs w:val="22"/>
        </w:rPr>
        <w:t>»</w:t>
      </w:r>
      <w:r w:rsidR="00905B3A" w:rsidRPr="00B82F82">
        <w:rPr>
          <w:sz w:val="22"/>
          <w:szCs w:val="22"/>
        </w:rPr>
        <w:t xml:space="preserve"> в журнале </w:t>
      </w:r>
      <w:bookmarkStart w:id="6" w:name="OLE_LINK23"/>
      <w:bookmarkStart w:id="7" w:name="OLE_LINK24"/>
      <w:bookmarkStart w:id="8" w:name="OLE_LINK25"/>
      <w:r w:rsidR="00905B3A" w:rsidRPr="00B82F82">
        <w:rPr>
          <w:sz w:val="22"/>
          <w:szCs w:val="22"/>
        </w:rPr>
        <w:t>"</w:t>
      </w:r>
      <w:r w:rsidR="00686408" w:rsidRPr="00686408">
        <w:rPr>
          <w:sz w:val="22"/>
          <w:szCs w:val="22"/>
        </w:rPr>
        <w:t>Системы контроля окружающей среды</w:t>
      </w:r>
      <w:r w:rsidR="00905B3A" w:rsidRPr="00B82F82">
        <w:rPr>
          <w:sz w:val="22"/>
          <w:szCs w:val="22"/>
        </w:rPr>
        <w:t xml:space="preserve">" </w:t>
      </w:r>
      <w:r w:rsidR="000E2F2A" w:rsidRPr="00B82F82">
        <w:rPr>
          <w:sz w:val="22"/>
          <w:szCs w:val="22"/>
        </w:rPr>
        <w:t>(</w:t>
      </w:r>
      <w:r w:rsidR="00686408" w:rsidRPr="00686408">
        <w:rPr>
          <w:sz w:val="22"/>
          <w:szCs w:val="22"/>
        </w:rPr>
        <w:t>Monitoring systems of environment</w:t>
      </w:r>
      <w:r w:rsidR="000E2F2A" w:rsidRPr="00B82F82">
        <w:rPr>
          <w:sz w:val="22"/>
          <w:szCs w:val="22"/>
        </w:rPr>
        <w:t xml:space="preserve">) </w:t>
      </w:r>
      <w:bookmarkEnd w:id="6"/>
      <w:bookmarkEnd w:id="7"/>
      <w:bookmarkEnd w:id="8"/>
      <w:r w:rsidR="00905B3A" w:rsidRPr="00B82F82">
        <w:rPr>
          <w:sz w:val="22"/>
          <w:szCs w:val="22"/>
        </w:rPr>
        <w:t xml:space="preserve">на русском и </w:t>
      </w:r>
      <w:r w:rsidR="00905B3A" w:rsidRPr="001D3793">
        <w:rPr>
          <w:sz w:val="22"/>
          <w:szCs w:val="22"/>
        </w:rPr>
        <w:t>английском языках</w:t>
      </w:r>
      <w:r w:rsidR="00DF4DC4" w:rsidRPr="001D3793">
        <w:rPr>
          <w:sz w:val="22"/>
          <w:szCs w:val="22"/>
        </w:rPr>
        <w:t xml:space="preserve"> и </w:t>
      </w:r>
      <w:r w:rsidR="00441197" w:rsidRPr="001D3793">
        <w:rPr>
          <w:sz w:val="22"/>
          <w:szCs w:val="22"/>
        </w:rPr>
        <w:t xml:space="preserve">подтверждают </w:t>
      </w:r>
      <w:r w:rsidR="00EE2BE3" w:rsidRPr="001D3793">
        <w:rPr>
          <w:sz w:val="22"/>
          <w:szCs w:val="22"/>
        </w:rPr>
        <w:t xml:space="preserve">аффилиации </w:t>
      </w:r>
      <w:r w:rsidR="00905B3A" w:rsidRPr="001D3793">
        <w:rPr>
          <w:sz w:val="22"/>
          <w:szCs w:val="22"/>
        </w:rPr>
        <w:t xml:space="preserve">и адреса организаций </w:t>
      </w:r>
      <w:r w:rsidR="00EE2BE3" w:rsidRPr="001D3793">
        <w:rPr>
          <w:sz w:val="22"/>
          <w:szCs w:val="22"/>
        </w:rPr>
        <w:t>авторов:</w:t>
      </w:r>
    </w:p>
    <w:p w:rsidR="00905B3A" w:rsidRPr="001D3793" w:rsidRDefault="00905B3A" w:rsidP="00EE2BE3">
      <w:pPr>
        <w:pStyle w:val="a5"/>
        <w:spacing w:line="240" w:lineRule="auto"/>
        <w:rPr>
          <w:sz w:val="22"/>
          <w:szCs w:val="22"/>
        </w:rPr>
      </w:pPr>
    </w:p>
    <w:p w:rsidR="00BA4D1F" w:rsidRPr="001D3793" w:rsidRDefault="00BA4D1F" w:rsidP="001D3793">
      <w:pPr>
        <w:pStyle w:val="a5"/>
        <w:numPr>
          <w:ilvl w:val="0"/>
          <w:numId w:val="1"/>
        </w:numPr>
        <w:spacing w:line="240" w:lineRule="auto"/>
        <w:rPr>
          <w:sz w:val="22"/>
          <w:szCs w:val="22"/>
          <w:lang w:val="en-US"/>
        </w:rPr>
      </w:pPr>
      <w:r w:rsidRPr="001D3793">
        <w:rPr>
          <w:b/>
          <w:sz w:val="22"/>
          <w:szCs w:val="22"/>
        </w:rPr>
        <w:t>Иванов</w:t>
      </w:r>
      <w:r w:rsidR="00EE2BE3" w:rsidRPr="001D3793">
        <w:rPr>
          <w:b/>
          <w:sz w:val="22"/>
          <w:szCs w:val="22"/>
        </w:rPr>
        <w:t xml:space="preserve"> </w:t>
      </w:r>
      <w:r w:rsidR="00686408" w:rsidRPr="001D3793">
        <w:rPr>
          <w:b/>
          <w:sz w:val="22"/>
          <w:szCs w:val="22"/>
        </w:rPr>
        <w:t>И</w:t>
      </w:r>
      <w:r w:rsidR="00EE2BE3" w:rsidRPr="001D3793">
        <w:rPr>
          <w:b/>
          <w:sz w:val="22"/>
          <w:szCs w:val="22"/>
        </w:rPr>
        <w:t>.</w:t>
      </w:r>
      <w:r w:rsidR="00686408" w:rsidRPr="001D3793">
        <w:rPr>
          <w:b/>
          <w:sz w:val="22"/>
          <w:szCs w:val="22"/>
        </w:rPr>
        <w:t>И</w:t>
      </w:r>
      <w:r w:rsidR="00EE2BE3" w:rsidRPr="001D3793">
        <w:rPr>
          <w:sz w:val="22"/>
          <w:szCs w:val="22"/>
        </w:rPr>
        <w:t>.</w:t>
      </w:r>
      <w:r w:rsidRPr="001D3793">
        <w:rPr>
          <w:sz w:val="22"/>
          <w:szCs w:val="22"/>
        </w:rPr>
        <w:t xml:space="preserve"> </w:t>
      </w:r>
      <w:r w:rsidR="00686408" w:rsidRPr="001D3793">
        <w:rPr>
          <w:sz w:val="22"/>
          <w:szCs w:val="22"/>
        </w:rPr>
        <w:t>–</w:t>
      </w:r>
      <w:r w:rsidR="00EE2BE3" w:rsidRPr="001D3793">
        <w:rPr>
          <w:sz w:val="22"/>
          <w:szCs w:val="22"/>
        </w:rPr>
        <w:t xml:space="preserve"> </w:t>
      </w:r>
      <w:r w:rsidR="00EE2BE3" w:rsidRPr="001D3793">
        <w:rPr>
          <w:bCs/>
          <w:sz w:val="22"/>
          <w:szCs w:val="22"/>
        </w:rPr>
        <w:t xml:space="preserve">Институт </w:t>
      </w:r>
      <w:r w:rsidR="00686408" w:rsidRPr="001D3793">
        <w:rPr>
          <w:bCs/>
          <w:sz w:val="22"/>
          <w:szCs w:val="22"/>
        </w:rPr>
        <w:t>природно-технических систем</w:t>
      </w:r>
      <w:r w:rsidR="00EE2BE3" w:rsidRPr="001D3793">
        <w:rPr>
          <w:bCs/>
          <w:sz w:val="22"/>
          <w:szCs w:val="22"/>
        </w:rPr>
        <w:t xml:space="preserve">, </w:t>
      </w:r>
      <w:r w:rsidR="00686408" w:rsidRPr="001D3793">
        <w:rPr>
          <w:bCs/>
          <w:sz w:val="22"/>
          <w:szCs w:val="22"/>
        </w:rPr>
        <w:t>299011</w:t>
      </w:r>
      <w:r w:rsidRPr="001D3793">
        <w:rPr>
          <w:bCs/>
          <w:sz w:val="22"/>
          <w:szCs w:val="22"/>
        </w:rPr>
        <w:t xml:space="preserve">, Россия, </w:t>
      </w:r>
      <w:r w:rsidR="00686408" w:rsidRPr="001D3793">
        <w:rPr>
          <w:bCs/>
          <w:sz w:val="22"/>
          <w:szCs w:val="22"/>
        </w:rPr>
        <w:t>Севастополь</w:t>
      </w:r>
      <w:r w:rsidRPr="001D3793">
        <w:rPr>
          <w:bCs/>
          <w:sz w:val="22"/>
          <w:szCs w:val="22"/>
        </w:rPr>
        <w:t xml:space="preserve">, </w:t>
      </w:r>
      <w:r w:rsidR="00686408" w:rsidRPr="001D3793">
        <w:rPr>
          <w:bCs/>
          <w:sz w:val="22"/>
          <w:szCs w:val="22"/>
        </w:rPr>
        <w:t>ул. Ленина</w:t>
      </w:r>
      <w:r w:rsidR="00686408" w:rsidRPr="001D3793">
        <w:rPr>
          <w:bCs/>
          <w:sz w:val="22"/>
          <w:szCs w:val="22"/>
          <w:lang w:val="en-US"/>
        </w:rPr>
        <w:t xml:space="preserve"> </w:t>
      </w:r>
      <w:r w:rsidR="0008696B" w:rsidRPr="001D3793">
        <w:rPr>
          <w:bCs/>
          <w:sz w:val="22"/>
          <w:szCs w:val="22"/>
        </w:rPr>
        <w:t>д</w:t>
      </w:r>
      <w:r w:rsidR="0008696B" w:rsidRPr="001D3793">
        <w:rPr>
          <w:bCs/>
          <w:sz w:val="22"/>
          <w:szCs w:val="22"/>
          <w:lang w:val="en-US"/>
        </w:rPr>
        <w:t xml:space="preserve">. </w:t>
      </w:r>
      <w:r w:rsidR="00686408" w:rsidRPr="001D3793">
        <w:rPr>
          <w:bCs/>
          <w:sz w:val="22"/>
          <w:szCs w:val="22"/>
          <w:lang w:val="en-US"/>
        </w:rPr>
        <w:t>28</w:t>
      </w:r>
      <w:r w:rsidRPr="001D3793">
        <w:rPr>
          <w:bCs/>
          <w:sz w:val="22"/>
          <w:szCs w:val="22"/>
          <w:lang w:val="en-US"/>
        </w:rPr>
        <w:t>, (</w:t>
      </w:r>
      <w:r w:rsidRPr="001D3793">
        <w:rPr>
          <w:bCs/>
          <w:sz w:val="22"/>
          <w:szCs w:val="22"/>
        </w:rPr>
        <w:t>англ</w:t>
      </w:r>
      <w:r w:rsidRPr="001D3793">
        <w:rPr>
          <w:bCs/>
          <w:sz w:val="22"/>
          <w:szCs w:val="22"/>
          <w:lang w:val="en-US"/>
        </w:rPr>
        <w:t xml:space="preserve">. </w:t>
      </w:r>
      <w:r w:rsidR="002B0FFB" w:rsidRPr="001D3793">
        <w:rPr>
          <w:bCs/>
          <w:sz w:val="22"/>
          <w:szCs w:val="22"/>
          <w:lang w:val="en-US"/>
        </w:rPr>
        <w:t>Institute of natural and technical systems</w:t>
      </w:r>
      <w:r w:rsidR="00EE2BE3" w:rsidRPr="001D3793">
        <w:rPr>
          <w:bCs/>
          <w:sz w:val="22"/>
          <w:szCs w:val="22"/>
          <w:lang w:val="en-US"/>
        </w:rPr>
        <w:t xml:space="preserve"> </w:t>
      </w:r>
      <w:r w:rsidR="002B0FFB" w:rsidRPr="001D3793">
        <w:rPr>
          <w:bCs/>
          <w:sz w:val="22"/>
          <w:szCs w:val="22"/>
          <w:lang w:val="en-US"/>
        </w:rPr>
        <w:t>28</w:t>
      </w:r>
      <w:r w:rsidRPr="001D3793">
        <w:rPr>
          <w:bCs/>
          <w:sz w:val="22"/>
          <w:szCs w:val="22"/>
          <w:lang w:val="en-US"/>
        </w:rPr>
        <w:t xml:space="preserve">, </w:t>
      </w:r>
      <w:r w:rsidR="002B0FFB" w:rsidRPr="001D3793">
        <w:rPr>
          <w:bCs/>
          <w:sz w:val="22"/>
          <w:szCs w:val="22"/>
          <w:lang w:val="en-US"/>
        </w:rPr>
        <w:t xml:space="preserve">Lenin </w:t>
      </w:r>
      <w:r w:rsidR="001D3793" w:rsidRPr="001D3793">
        <w:rPr>
          <w:sz w:val="22"/>
          <w:szCs w:val="22"/>
          <w:lang w:val="en-US"/>
        </w:rPr>
        <w:t>S</w:t>
      </w:r>
      <w:r w:rsidR="002B0FFB" w:rsidRPr="001D3793">
        <w:rPr>
          <w:bCs/>
          <w:sz w:val="22"/>
          <w:szCs w:val="22"/>
          <w:lang w:val="en-US"/>
        </w:rPr>
        <w:t>tr.</w:t>
      </w:r>
      <w:r w:rsidRPr="001D3793">
        <w:rPr>
          <w:bCs/>
          <w:sz w:val="22"/>
          <w:szCs w:val="22"/>
          <w:lang w:val="en-US"/>
        </w:rPr>
        <w:t xml:space="preserve">, </w:t>
      </w:r>
      <w:r w:rsidR="002B0FFB" w:rsidRPr="001D3793">
        <w:rPr>
          <w:bCs/>
          <w:sz w:val="22"/>
          <w:szCs w:val="22"/>
          <w:lang w:val="en-US"/>
        </w:rPr>
        <w:t>Sevastopol</w:t>
      </w:r>
      <w:r w:rsidRPr="001D3793">
        <w:rPr>
          <w:bCs/>
          <w:sz w:val="22"/>
          <w:szCs w:val="22"/>
          <w:lang w:val="en-US"/>
        </w:rPr>
        <w:t xml:space="preserve">, </w:t>
      </w:r>
      <w:r w:rsidR="002B0FFB" w:rsidRPr="001D3793">
        <w:rPr>
          <w:bCs/>
          <w:sz w:val="22"/>
          <w:szCs w:val="22"/>
          <w:lang w:val="en-US"/>
        </w:rPr>
        <w:t>229011</w:t>
      </w:r>
      <w:r w:rsidR="00DE5BD9" w:rsidRPr="001D3793">
        <w:rPr>
          <w:bCs/>
          <w:sz w:val="22"/>
          <w:szCs w:val="22"/>
          <w:lang w:val="en-US"/>
        </w:rPr>
        <w:t xml:space="preserve">, </w:t>
      </w:r>
      <w:r w:rsidRPr="001D3793">
        <w:rPr>
          <w:bCs/>
          <w:sz w:val="22"/>
          <w:szCs w:val="22"/>
          <w:lang w:val="en-US"/>
        </w:rPr>
        <w:t>Russia)</w:t>
      </w:r>
      <w:bookmarkStart w:id="9" w:name="_GoBack"/>
      <w:bookmarkEnd w:id="9"/>
      <w:r w:rsidRPr="001D3793">
        <w:rPr>
          <w:bCs/>
          <w:sz w:val="22"/>
          <w:szCs w:val="22"/>
          <w:lang w:val="en-US"/>
        </w:rPr>
        <w:t xml:space="preserve"> e-mail: </w:t>
      </w:r>
      <w:r w:rsidRPr="001D3793">
        <w:rPr>
          <w:bCs/>
          <w:i/>
          <w:color w:val="002060"/>
          <w:sz w:val="22"/>
          <w:szCs w:val="22"/>
          <w:lang w:val="en-US"/>
        </w:rPr>
        <w:t>ivanov.</w:t>
      </w:r>
      <w:r w:rsidR="00686408" w:rsidRPr="001D3793">
        <w:rPr>
          <w:bCs/>
          <w:i/>
          <w:color w:val="002060"/>
          <w:sz w:val="22"/>
          <w:szCs w:val="22"/>
          <w:lang w:val="en-US"/>
        </w:rPr>
        <w:t>ii</w:t>
      </w:r>
      <w:r w:rsidRPr="001D3793">
        <w:rPr>
          <w:bCs/>
          <w:i/>
          <w:color w:val="002060"/>
          <w:sz w:val="22"/>
          <w:szCs w:val="22"/>
          <w:lang w:val="en-US"/>
        </w:rPr>
        <w:t>@</w:t>
      </w:r>
      <w:r w:rsidR="00686408" w:rsidRPr="001D3793">
        <w:rPr>
          <w:bCs/>
          <w:i/>
          <w:color w:val="002060"/>
          <w:sz w:val="22"/>
          <w:szCs w:val="22"/>
          <w:lang w:val="en-US"/>
        </w:rPr>
        <w:t>instpts</w:t>
      </w:r>
      <w:r w:rsidRPr="001D3793">
        <w:rPr>
          <w:bCs/>
          <w:i/>
          <w:color w:val="002060"/>
          <w:sz w:val="22"/>
          <w:szCs w:val="22"/>
          <w:lang w:val="en-US"/>
        </w:rPr>
        <w:t>.ru</w:t>
      </w:r>
      <w:r w:rsidRPr="001D3793">
        <w:rPr>
          <w:bCs/>
          <w:sz w:val="22"/>
          <w:szCs w:val="22"/>
          <w:lang w:val="en-US"/>
        </w:rPr>
        <w:t>;</w:t>
      </w:r>
    </w:p>
    <w:p w:rsidR="00EE2BE3" w:rsidRPr="001D3793" w:rsidRDefault="00BA4D1F" w:rsidP="0008696B">
      <w:pPr>
        <w:pStyle w:val="a5"/>
        <w:numPr>
          <w:ilvl w:val="0"/>
          <w:numId w:val="1"/>
        </w:numPr>
        <w:spacing w:line="240" w:lineRule="auto"/>
        <w:rPr>
          <w:bCs/>
          <w:sz w:val="22"/>
          <w:szCs w:val="22"/>
          <w:lang w:val="en-US"/>
        </w:rPr>
      </w:pPr>
      <w:r w:rsidRPr="001D3793">
        <w:rPr>
          <w:b/>
          <w:bCs/>
          <w:sz w:val="22"/>
          <w:szCs w:val="22"/>
        </w:rPr>
        <w:t>С</w:t>
      </w:r>
      <w:r w:rsidR="0008696B" w:rsidRPr="001D3793">
        <w:rPr>
          <w:b/>
          <w:bCs/>
          <w:sz w:val="22"/>
          <w:szCs w:val="22"/>
        </w:rPr>
        <w:t>идоров</w:t>
      </w:r>
      <w:r w:rsidR="00EE2BE3" w:rsidRPr="001D3793">
        <w:rPr>
          <w:b/>
          <w:bCs/>
          <w:sz w:val="22"/>
          <w:szCs w:val="22"/>
        </w:rPr>
        <w:t xml:space="preserve"> </w:t>
      </w:r>
      <w:r w:rsidR="0008696B" w:rsidRPr="001D3793">
        <w:rPr>
          <w:b/>
          <w:bCs/>
          <w:sz w:val="22"/>
          <w:szCs w:val="22"/>
        </w:rPr>
        <w:t>С</w:t>
      </w:r>
      <w:r w:rsidR="00EE2BE3" w:rsidRPr="001D3793">
        <w:rPr>
          <w:b/>
          <w:bCs/>
          <w:sz w:val="22"/>
          <w:szCs w:val="22"/>
        </w:rPr>
        <w:t>.</w:t>
      </w:r>
      <w:r w:rsidR="0008696B" w:rsidRPr="001D3793">
        <w:rPr>
          <w:b/>
          <w:bCs/>
          <w:sz w:val="22"/>
          <w:szCs w:val="22"/>
        </w:rPr>
        <w:t>С</w:t>
      </w:r>
      <w:r w:rsidR="00EE2BE3" w:rsidRPr="001D3793">
        <w:rPr>
          <w:bCs/>
          <w:sz w:val="22"/>
          <w:szCs w:val="22"/>
        </w:rPr>
        <w:t>.</w:t>
      </w:r>
      <w:r w:rsidRPr="001D3793">
        <w:rPr>
          <w:bCs/>
          <w:sz w:val="22"/>
          <w:szCs w:val="22"/>
        </w:rPr>
        <w:t xml:space="preserve"> </w:t>
      </w:r>
      <w:r w:rsidR="0008696B" w:rsidRPr="001D3793">
        <w:rPr>
          <w:bCs/>
          <w:sz w:val="22"/>
          <w:szCs w:val="22"/>
        </w:rPr>
        <w:t>–</w:t>
      </w:r>
      <w:r w:rsidRPr="001D3793">
        <w:rPr>
          <w:bCs/>
          <w:sz w:val="22"/>
          <w:szCs w:val="22"/>
        </w:rPr>
        <w:t xml:space="preserve"> </w:t>
      </w:r>
      <w:r w:rsidR="0008696B" w:rsidRPr="001D3793">
        <w:rPr>
          <w:bCs/>
          <w:sz w:val="22"/>
          <w:szCs w:val="22"/>
        </w:rPr>
        <w:t>Севастопольский государственный университет</w:t>
      </w:r>
      <w:r w:rsidRPr="001D3793">
        <w:rPr>
          <w:bCs/>
          <w:sz w:val="22"/>
          <w:szCs w:val="22"/>
        </w:rPr>
        <w:t xml:space="preserve">, </w:t>
      </w:r>
      <w:r w:rsidR="0008696B" w:rsidRPr="001D3793">
        <w:rPr>
          <w:bCs/>
          <w:sz w:val="22"/>
          <w:szCs w:val="22"/>
        </w:rPr>
        <w:t>299053, г. Севастополь, ул. Университетская</w:t>
      </w:r>
      <w:r w:rsidR="0008696B" w:rsidRPr="001D3793">
        <w:rPr>
          <w:bCs/>
          <w:sz w:val="22"/>
          <w:szCs w:val="22"/>
          <w:lang w:val="en-US"/>
        </w:rPr>
        <w:t>, 33</w:t>
      </w:r>
      <w:r w:rsidR="00DE5BD9" w:rsidRPr="001D3793">
        <w:rPr>
          <w:bCs/>
          <w:sz w:val="22"/>
          <w:szCs w:val="22"/>
          <w:lang w:val="en-US"/>
        </w:rPr>
        <w:t xml:space="preserve"> (</w:t>
      </w:r>
      <w:r w:rsidR="00DE5BD9" w:rsidRPr="001D3793">
        <w:rPr>
          <w:bCs/>
          <w:sz w:val="22"/>
          <w:szCs w:val="22"/>
        </w:rPr>
        <w:t>англ</w:t>
      </w:r>
      <w:r w:rsidR="00DE5BD9" w:rsidRPr="001D3793">
        <w:rPr>
          <w:bCs/>
          <w:sz w:val="22"/>
          <w:szCs w:val="22"/>
          <w:lang w:val="en-US"/>
        </w:rPr>
        <w:t>. S</w:t>
      </w:r>
      <w:r w:rsidR="002B0FFB" w:rsidRPr="001D3793">
        <w:rPr>
          <w:bCs/>
          <w:sz w:val="22"/>
          <w:szCs w:val="22"/>
          <w:lang w:val="en-US"/>
        </w:rPr>
        <w:t>evastopol State University</w:t>
      </w:r>
      <w:r w:rsidR="00DE5BD9" w:rsidRPr="001D3793">
        <w:rPr>
          <w:bCs/>
          <w:sz w:val="22"/>
          <w:szCs w:val="22"/>
          <w:lang w:val="en-US"/>
        </w:rPr>
        <w:t xml:space="preserve">, </w:t>
      </w:r>
      <w:r w:rsidR="002B0FFB" w:rsidRPr="001D3793">
        <w:rPr>
          <w:bCs/>
          <w:sz w:val="22"/>
          <w:szCs w:val="22"/>
          <w:lang w:val="en-US"/>
        </w:rPr>
        <w:t>33</w:t>
      </w:r>
      <w:r w:rsidR="00DE5BD9" w:rsidRPr="001D3793">
        <w:rPr>
          <w:bCs/>
          <w:sz w:val="22"/>
          <w:szCs w:val="22"/>
          <w:lang w:val="en-US"/>
        </w:rPr>
        <w:t xml:space="preserve">, </w:t>
      </w:r>
      <w:r w:rsidR="002B0FFB" w:rsidRPr="001D3793">
        <w:rPr>
          <w:bCs/>
          <w:sz w:val="22"/>
          <w:szCs w:val="22"/>
          <w:lang w:val="en-US"/>
        </w:rPr>
        <w:t>University</w:t>
      </w:r>
      <w:r w:rsidR="00DE5BD9" w:rsidRPr="001D3793">
        <w:rPr>
          <w:bCs/>
          <w:sz w:val="22"/>
          <w:szCs w:val="22"/>
          <w:lang w:val="en-US"/>
        </w:rPr>
        <w:t xml:space="preserve"> Str., </w:t>
      </w:r>
      <w:r w:rsidR="001D3793" w:rsidRPr="001D3793">
        <w:rPr>
          <w:bCs/>
          <w:sz w:val="22"/>
          <w:szCs w:val="22"/>
          <w:lang w:val="en-US"/>
        </w:rPr>
        <w:t>Sevastopol</w:t>
      </w:r>
      <w:r w:rsidR="00DE5BD9" w:rsidRPr="001D3793">
        <w:rPr>
          <w:bCs/>
          <w:sz w:val="22"/>
          <w:szCs w:val="22"/>
          <w:lang w:val="en-US"/>
        </w:rPr>
        <w:t xml:space="preserve">, </w:t>
      </w:r>
      <w:r w:rsidR="001D3793" w:rsidRPr="001D3793">
        <w:rPr>
          <w:bCs/>
          <w:sz w:val="22"/>
          <w:szCs w:val="22"/>
          <w:lang w:val="en-US"/>
        </w:rPr>
        <w:t>299053</w:t>
      </w:r>
      <w:r w:rsidR="00DE5BD9" w:rsidRPr="001D3793">
        <w:rPr>
          <w:bCs/>
          <w:sz w:val="22"/>
          <w:szCs w:val="22"/>
          <w:lang w:val="en-US"/>
        </w:rPr>
        <w:t>, Russia</w:t>
      </w:r>
      <w:r w:rsidRPr="001D3793">
        <w:rPr>
          <w:sz w:val="22"/>
          <w:szCs w:val="22"/>
          <w:lang w:val="en-US"/>
        </w:rPr>
        <w:t xml:space="preserve">) </w:t>
      </w:r>
      <w:r w:rsidR="00DE5BD9" w:rsidRPr="001D3793">
        <w:rPr>
          <w:bCs/>
          <w:sz w:val="22"/>
          <w:szCs w:val="22"/>
          <w:lang w:val="en-US"/>
        </w:rPr>
        <w:t>e-mail:</w:t>
      </w:r>
      <w:r w:rsidRPr="001D3793">
        <w:rPr>
          <w:bCs/>
          <w:i/>
          <w:color w:val="002060"/>
          <w:sz w:val="22"/>
          <w:szCs w:val="22"/>
          <w:lang w:val="en-US"/>
        </w:rPr>
        <w:t>s</w:t>
      </w:r>
      <w:r w:rsidR="0008696B" w:rsidRPr="001D3793">
        <w:rPr>
          <w:bCs/>
          <w:i/>
          <w:color w:val="002060"/>
          <w:sz w:val="22"/>
          <w:szCs w:val="22"/>
          <w:lang w:val="en-US"/>
        </w:rPr>
        <w:t>idor</w:t>
      </w:r>
      <w:r w:rsidRPr="001D3793">
        <w:rPr>
          <w:bCs/>
          <w:i/>
          <w:color w:val="002060"/>
          <w:sz w:val="22"/>
          <w:szCs w:val="22"/>
          <w:lang w:val="en-US"/>
        </w:rPr>
        <w:t>ov.</w:t>
      </w:r>
      <w:r w:rsidR="0008696B" w:rsidRPr="001D3793">
        <w:rPr>
          <w:bCs/>
          <w:i/>
          <w:color w:val="002060"/>
          <w:sz w:val="22"/>
          <w:szCs w:val="22"/>
          <w:lang w:val="en-US"/>
        </w:rPr>
        <w:t>ss</w:t>
      </w:r>
      <w:r w:rsidRPr="001D3793">
        <w:rPr>
          <w:bCs/>
          <w:i/>
          <w:color w:val="002060"/>
          <w:sz w:val="22"/>
          <w:szCs w:val="22"/>
          <w:lang w:val="en-US"/>
        </w:rPr>
        <w:t>@</w:t>
      </w:r>
      <w:r w:rsidR="0008696B" w:rsidRPr="001D3793">
        <w:rPr>
          <w:bCs/>
          <w:i/>
          <w:color w:val="002060"/>
          <w:sz w:val="22"/>
          <w:szCs w:val="22"/>
          <w:lang w:val="en-US"/>
        </w:rPr>
        <w:t>sevsu</w:t>
      </w:r>
      <w:r w:rsidRPr="001D3793">
        <w:rPr>
          <w:bCs/>
          <w:i/>
          <w:color w:val="002060"/>
          <w:sz w:val="22"/>
          <w:szCs w:val="22"/>
          <w:lang w:val="en-US"/>
        </w:rPr>
        <w:t>.ru</w:t>
      </w:r>
      <w:r w:rsidR="00905B3A" w:rsidRPr="001D3793">
        <w:rPr>
          <w:bCs/>
          <w:i/>
          <w:color w:val="002060"/>
          <w:sz w:val="22"/>
          <w:szCs w:val="22"/>
          <w:lang w:val="en-US"/>
        </w:rPr>
        <w:t>;</w:t>
      </w:r>
    </w:p>
    <w:p w:rsidR="00905B3A" w:rsidRPr="001D3793" w:rsidRDefault="00905B3A" w:rsidP="00EE2BE3">
      <w:pPr>
        <w:pStyle w:val="a5"/>
        <w:spacing w:line="240" w:lineRule="auto"/>
        <w:rPr>
          <w:sz w:val="22"/>
          <w:szCs w:val="22"/>
          <w:lang w:val="en-US"/>
        </w:rPr>
      </w:pPr>
    </w:p>
    <w:p w:rsidR="00FC0644" w:rsidRPr="00B82F82" w:rsidRDefault="000E2F2A" w:rsidP="00686408">
      <w:pPr>
        <w:pStyle w:val="a5"/>
        <w:spacing w:line="240" w:lineRule="auto"/>
        <w:ind w:firstLine="426"/>
        <w:rPr>
          <w:sz w:val="22"/>
          <w:szCs w:val="22"/>
        </w:rPr>
      </w:pPr>
      <w:r w:rsidRPr="001D3793">
        <w:rPr>
          <w:sz w:val="22"/>
          <w:szCs w:val="22"/>
        </w:rPr>
        <w:t>В момент принятия оригинальной версии</w:t>
      </w:r>
      <w:r w:rsidRPr="00B82F82">
        <w:rPr>
          <w:sz w:val="22"/>
          <w:szCs w:val="22"/>
        </w:rPr>
        <w:t xml:space="preserve"> статьи к печати в журнале "</w:t>
      </w:r>
      <w:r w:rsidR="00686408">
        <w:rPr>
          <w:sz w:val="22"/>
          <w:szCs w:val="22"/>
        </w:rPr>
        <w:t>Системы контроля окружающей среды</w:t>
      </w:r>
      <w:r w:rsidRPr="00B82F82">
        <w:rPr>
          <w:sz w:val="22"/>
          <w:szCs w:val="22"/>
        </w:rPr>
        <w:t>" (</w:t>
      </w:r>
      <w:r w:rsidR="00686408" w:rsidRPr="00686408">
        <w:rPr>
          <w:sz w:val="22"/>
          <w:szCs w:val="22"/>
        </w:rPr>
        <w:t>Monitoring systems of environment</w:t>
      </w:r>
      <w:r w:rsidRPr="00B82F82">
        <w:rPr>
          <w:sz w:val="22"/>
          <w:szCs w:val="22"/>
        </w:rPr>
        <w:t>) авторы передают издателю журнала - ФГБН</w:t>
      </w:r>
      <w:r w:rsidR="001D3793">
        <w:rPr>
          <w:sz w:val="22"/>
          <w:szCs w:val="22"/>
        </w:rPr>
        <w:t>У</w:t>
      </w:r>
      <w:r w:rsidRPr="00B82F82">
        <w:rPr>
          <w:sz w:val="22"/>
          <w:szCs w:val="22"/>
        </w:rPr>
        <w:t xml:space="preserve"> Институт </w:t>
      </w:r>
      <w:r w:rsidR="0008696B">
        <w:rPr>
          <w:sz w:val="22"/>
          <w:szCs w:val="22"/>
        </w:rPr>
        <w:t>природно-технических систем</w:t>
      </w:r>
      <w:r w:rsidRPr="00B82F82">
        <w:rPr>
          <w:sz w:val="22"/>
          <w:szCs w:val="22"/>
        </w:rPr>
        <w:t xml:space="preserve">, право на хранение и распространение оригинальной версии, включая электронные формы, микрофильмирование и иные подобные формы воспроизведения, </w:t>
      </w:r>
      <w:r w:rsidR="007F4EBD" w:rsidRPr="00B82F82">
        <w:rPr>
          <w:sz w:val="22"/>
          <w:szCs w:val="22"/>
        </w:rPr>
        <w:t xml:space="preserve">вместе с приведенными в авторских справках персональными данными об авторах </w:t>
      </w:r>
      <w:r w:rsidR="00FC0644" w:rsidRPr="00B82F82">
        <w:rPr>
          <w:sz w:val="22"/>
          <w:szCs w:val="22"/>
        </w:rPr>
        <w:t>в электронной и бумажной версиях</w:t>
      </w:r>
      <w:r w:rsidR="007F4EBD" w:rsidRPr="00B82F82">
        <w:rPr>
          <w:sz w:val="22"/>
          <w:szCs w:val="22"/>
        </w:rPr>
        <w:t>, в том числе предоставление этой информации Научной электронной библиотеке (НЭБ) для помещения в базу данных Российского инде</w:t>
      </w:r>
      <w:r w:rsidR="00D41D80" w:rsidRPr="00B82F82">
        <w:rPr>
          <w:sz w:val="22"/>
          <w:szCs w:val="22"/>
        </w:rPr>
        <w:t xml:space="preserve">кса научного цитирования (РИНЦ), </w:t>
      </w:r>
      <w:r w:rsidR="000D28F3" w:rsidRPr="00B82F82">
        <w:rPr>
          <w:sz w:val="22"/>
          <w:szCs w:val="22"/>
        </w:rPr>
        <w:t xml:space="preserve">а также </w:t>
      </w:r>
      <w:r w:rsidR="00905B3A" w:rsidRPr="00B82F82">
        <w:rPr>
          <w:sz w:val="22"/>
          <w:szCs w:val="22"/>
        </w:rPr>
        <w:t xml:space="preserve">в системах SCOPUS, Web of Science </w:t>
      </w:r>
      <w:r w:rsidR="000D28F3" w:rsidRPr="00B82F82">
        <w:rPr>
          <w:sz w:val="22"/>
          <w:szCs w:val="22"/>
        </w:rPr>
        <w:t>и другой обработки для</w:t>
      </w:r>
      <w:r w:rsidR="00D41D80" w:rsidRPr="00B82F82">
        <w:rPr>
          <w:sz w:val="22"/>
          <w:szCs w:val="22"/>
        </w:rPr>
        <w:t xml:space="preserve"> широкого распространения</w:t>
      </w:r>
      <w:r w:rsidRPr="00B82F82">
        <w:rPr>
          <w:sz w:val="22"/>
          <w:szCs w:val="22"/>
        </w:rPr>
        <w:t xml:space="preserve"> в других системах</w:t>
      </w:r>
      <w:r w:rsidR="00EE2BE3" w:rsidRPr="00B82F82">
        <w:rPr>
          <w:sz w:val="22"/>
          <w:szCs w:val="22"/>
        </w:rPr>
        <w:t xml:space="preserve"> </w:t>
      </w:r>
      <w:r w:rsidRPr="00B82F82">
        <w:rPr>
          <w:sz w:val="22"/>
          <w:szCs w:val="22"/>
        </w:rPr>
        <w:t xml:space="preserve">индексации </w:t>
      </w:r>
      <w:r w:rsidR="000D28F3" w:rsidRPr="00B82F82">
        <w:rPr>
          <w:sz w:val="22"/>
          <w:szCs w:val="22"/>
        </w:rPr>
        <w:t xml:space="preserve">научных </w:t>
      </w:r>
      <w:r w:rsidRPr="00B82F82">
        <w:rPr>
          <w:sz w:val="22"/>
          <w:szCs w:val="22"/>
        </w:rPr>
        <w:t>работ.</w:t>
      </w:r>
    </w:p>
    <w:p w:rsidR="00905B3A" w:rsidRPr="00B82F82" w:rsidRDefault="000D28F3" w:rsidP="0008696B">
      <w:pPr>
        <w:pStyle w:val="a5"/>
        <w:spacing w:line="240" w:lineRule="auto"/>
        <w:ind w:firstLine="567"/>
        <w:rPr>
          <w:sz w:val="22"/>
          <w:szCs w:val="22"/>
        </w:rPr>
      </w:pPr>
      <w:r w:rsidRPr="00B82F82">
        <w:rPr>
          <w:sz w:val="22"/>
          <w:szCs w:val="22"/>
        </w:rPr>
        <w:t>Авторы подтверждают, что представленная работа:</w:t>
      </w:r>
    </w:p>
    <w:p w:rsidR="00905B3A" w:rsidRPr="00B82F82" w:rsidRDefault="00905B3A" w:rsidP="000D28F3">
      <w:pPr>
        <w:pStyle w:val="a5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B82F82">
        <w:rPr>
          <w:sz w:val="22"/>
          <w:szCs w:val="22"/>
        </w:rPr>
        <w:t xml:space="preserve">не была ранее опубликована (за исключением публикации в виде резюме, части опубликованной лекции, обзора или диссертации); </w:t>
      </w:r>
    </w:p>
    <w:p w:rsidR="00905B3A" w:rsidRPr="00B82F82" w:rsidRDefault="00905B3A" w:rsidP="000D28F3">
      <w:pPr>
        <w:pStyle w:val="a5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B82F82">
        <w:rPr>
          <w:sz w:val="22"/>
          <w:szCs w:val="22"/>
        </w:rPr>
        <w:t xml:space="preserve">не находится на рассмотрении для публикации в других изданиях; </w:t>
      </w:r>
    </w:p>
    <w:p w:rsidR="00905B3A" w:rsidRPr="00B82F82" w:rsidRDefault="00905B3A" w:rsidP="000D28F3">
      <w:pPr>
        <w:pStyle w:val="a5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B82F82">
        <w:rPr>
          <w:sz w:val="22"/>
          <w:szCs w:val="22"/>
        </w:rPr>
        <w:t>одобрена для публикац</w:t>
      </w:r>
      <w:r w:rsidR="000D28F3" w:rsidRPr="00B82F82">
        <w:rPr>
          <w:sz w:val="22"/>
          <w:szCs w:val="22"/>
        </w:rPr>
        <w:t>ии всеми имеющимися соавторами;</w:t>
      </w:r>
    </w:p>
    <w:p w:rsidR="000D28F3" w:rsidRPr="00B82F82" w:rsidRDefault="000D28F3" w:rsidP="00905B3A">
      <w:pPr>
        <w:pStyle w:val="a5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B82F82">
        <w:rPr>
          <w:sz w:val="22"/>
          <w:szCs w:val="22"/>
        </w:rPr>
        <w:t xml:space="preserve">одобрена для публикации </w:t>
      </w:r>
      <w:r w:rsidR="00905B3A" w:rsidRPr="00B82F82">
        <w:rPr>
          <w:sz w:val="22"/>
          <w:szCs w:val="22"/>
        </w:rPr>
        <w:t>(в явном или подразумеваемом виде) институтом или ответственным учреждением, в котором она выполнена</w:t>
      </w:r>
      <w:r w:rsidR="00DF4DC4" w:rsidRPr="00B82F82">
        <w:rPr>
          <w:sz w:val="22"/>
          <w:szCs w:val="22"/>
        </w:rPr>
        <w:t>,</w:t>
      </w:r>
      <w:r w:rsidR="00905B3A" w:rsidRPr="00B82F82">
        <w:rPr>
          <w:sz w:val="22"/>
          <w:szCs w:val="22"/>
        </w:rPr>
        <w:t xml:space="preserve"> </w:t>
      </w:r>
      <w:r w:rsidR="00DF4DC4" w:rsidRPr="00B82F82">
        <w:rPr>
          <w:sz w:val="22"/>
          <w:szCs w:val="22"/>
        </w:rPr>
        <w:t>а также</w:t>
      </w:r>
      <w:r w:rsidR="00905B3A" w:rsidRPr="00B82F82">
        <w:rPr>
          <w:sz w:val="22"/>
          <w:szCs w:val="22"/>
        </w:rPr>
        <w:t xml:space="preserve"> имеется</w:t>
      </w:r>
      <w:r w:rsidRPr="00B82F82">
        <w:rPr>
          <w:sz w:val="22"/>
          <w:szCs w:val="22"/>
        </w:rPr>
        <w:t xml:space="preserve"> соответствующий акт экспертизы</w:t>
      </w:r>
      <w:r w:rsidR="00DF4DC4" w:rsidRPr="00B82F82">
        <w:rPr>
          <w:sz w:val="22"/>
          <w:szCs w:val="22"/>
        </w:rPr>
        <w:t>, который авторы прилагают к статье</w:t>
      </w:r>
      <w:r w:rsidRPr="00B82F82">
        <w:rPr>
          <w:sz w:val="22"/>
          <w:szCs w:val="22"/>
        </w:rPr>
        <w:t xml:space="preserve">; </w:t>
      </w:r>
    </w:p>
    <w:p w:rsidR="000D28F3" w:rsidRPr="00B82F82" w:rsidRDefault="00905B3A" w:rsidP="00905B3A">
      <w:pPr>
        <w:pStyle w:val="a5"/>
        <w:numPr>
          <w:ilvl w:val="0"/>
          <w:numId w:val="2"/>
        </w:numPr>
        <w:spacing w:line="240" w:lineRule="auto"/>
        <w:ind w:left="426"/>
        <w:rPr>
          <w:sz w:val="22"/>
          <w:szCs w:val="22"/>
        </w:rPr>
      </w:pPr>
      <w:r w:rsidRPr="00B82F82">
        <w:rPr>
          <w:sz w:val="22"/>
          <w:szCs w:val="22"/>
        </w:rPr>
        <w:t xml:space="preserve">является подлинной и что </w:t>
      </w:r>
      <w:r w:rsidR="000D28F3" w:rsidRPr="00B82F82">
        <w:rPr>
          <w:sz w:val="22"/>
          <w:szCs w:val="22"/>
        </w:rPr>
        <w:t>они</w:t>
      </w:r>
      <w:r w:rsidRPr="00B82F82">
        <w:rPr>
          <w:sz w:val="22"/>
          <w:szCs w:val="22"/>
        </w:rPr>
        <w:t xml:space="preserve"> им</w:t>
      </w:r>
      <w:r w:rsidR="000D28F3" w:rsidRPr="00B82F82">
        <w:rPr>
          <w:sz w:val="22"/>
          <w:szCs w:val="22"/>
        </w:rPr>
        <w:t>ею</w:t>
      </w:r>
      <w:r w:rsidRPr="00B82F82">
        <w:rPr>
          <w:sz w:val="22"/>
          <w:szCs w:val="22"/>
        </w:rPr>
        <w:t>т право осуществить такую передачу.</w:t>
      </w:r>
    </w:p>
    <w:p w:rsidR="000D28F3" w:rsidRPr="00B82F82" w:rsidRDefault="000D28F3" w:rsidP="000D28F3">
      <w:pPr>
        <w:pStyle w:val="a5"/>
        <w:spacing w:line="240" w:lineRule="auto"/>
        <w:ind w:left="426" w:firstLine="0"/>
        <w:rPr>
          <w:sz w:val="22"/>
          <w:szCs w:val="22"/>
        </w:rPr>
      </w:pPr>
    </w:p>
    <w:p w:rsidR="00905B3A" w:rsidRPr="00B82F82" w:rsidRDefault="00905B3A" w:rsidP="00686408">
      <w:pPr>
        <w:pStyle w:val="a5"/>
        <w:spacing w:line="240" w:lineRule="auto"/>
        <w:ind w:firstLine="426"/>
        <w:rPr>
          <w:sz w:val="22"/>
          <w:szCs w:val="22"/>
        </w:rPr>
      </w:pPr>
      <w:r w:rsidRPr="00B82F82">
        <w:rPr>
          <w:sz w:val="22"/>
          <w:szCs w:val="22"/>
        </w:rPr>
        <w:t>Автор</w:t>
      </w:r>
      <w:r w:rsidR="000D28F3" w:rsidRPr="00B82F82">
        <w:rPr>
          <w:sz w:val="22"/>
          <w:szCs w:val="22"/>
        </w:rPr>
        <w:t>ы согласны, что первый автор действует,</w:t>
      </w:r>
      <w:r w:rsidRPr="00B82F82">
        <w:rPr>
          <w:sz w:val="22"/>
          <w:szCs w:val="22"/>
        </w:rPr>
        <w:t xml:space="preserve"> принимает ответственность и ставит подпись </w:t>
      </w:r>
      <w:r w:rsidR="000D28F3" w:rsidRPr="00B82F82">
        <w:rPr>
          <w:sz w:val="22"/>
          <w:szCs w:val="22"/>
        </w:rPr>
        <w:t>от имени всех соавторов</w:t>
      </w:r>
      <w:r w:rsidRPr="00B82F82">
        <w:rPr>
          <w:sz w:val="22"/>
          <w:szCs w:val="22"/>
        </w:rPr>
        <w:t>. Передача авторского права охватывает исключительное право на воспроизведение и распространение статьи, включая оттиски, переводы, фото воспроизведения, микроформы, электронные формы (</w:t>
      </w:r>
      <w:r w:rsidR="00686408">
        <w:rPr>
          <w:sz w:val="22"/>
          <w:szCs w:val="22"/>
          <w:lang w:val="en-US"/>
        </w:rPr>
        <w:t>on</w:t>
      </w:r>
      <w:r w:rsidR="00686408" w:rsidRPr="00686408">
        <w:rPr>
          <w:sz w:val="22"/>
          <w:szCs w:val="22"/>
        </w:rPr>
        <w:t>-</w:t>
      </w:r>
      <w:r w:rsidR="00686408">
        <w:rPr>
          <w:sz w:val="22"/>
          <w:szCs w:val="22"/>
          <w:lang w:val="en-US"/>
        </w:rPr>
        <w:t>line</w:t>
      </w:r>
      <w:r w:rsidRPr="00B82F82">
        <w:rPr>
          <w:sz w:val="22"/>
          <w:szCs w:val="22"/>
        </w:rPr>
        <w:t xml:space="preserve"> и </w:t>
      </w:r>
      <w:r w:rsidR="00686408">
        <w:rPr>
          <w:sz w:val="22"/>
          <w:szCs w:val="22"/>
          <w:lang w:val="en-US"/>
        </w:rPr>
        <w:t>off</w:t>
      </w:r>
      <w:r w:rsidR="00686408" w:rsidRPr="00686408">
        <w:rPr>
          <w:sz w:val="22"/>
          <w:szCs w:val="22"/>
        </w:rPr>
        <w:t>-</w:t>
      </w:r>
      <w:r w:rsidR="00686408">
        <w:rPr>
          <w:sz w:val="22"/>
          <w:szCs w:val="22"/>
          <w:lang w:val="en-US"/>
        </w:rPr>
        <w:t>line</w:t>
      </w:r>
      <w:r w:rsidRPr="00B82F82">
        <w:rPr>
          <w:sz w:val="22"/>
          <w:szCs w:val="22"/>
        </w:rPr>
        <w:t>), или любые иные подобные формы воспроизведения.</w:t>
      </w:r>
    </w:p>
    <w:p w:rsidR="00905B3A" w:rsidRPr="00B82F82" w:rsidRDefault="00905B3A" w:rsidP="00905B3A">
      <w:pPr>
        <w:rPr>
          <w:b/>
          <w:sz w:val="22"/>
          <w:szCs w:val="22"/>
        </w:rPr>
      </w:pPr>
    </w:p>
    <w:p w:rsidR="00D41D80" w:rsidRPr="00B82F82" w:rsidRDefault="00686408" w:rsidP="002A0346">
      <w:pPr>
        <w:pStyle w:val="a5"/>
        <w:spacing w:line="240" w:lineRule="auto"/>
        <w:ind w:firstLine="0"/>
        <w:rPr>
          <w:sz w:val="22"/>
          <w:szCs w:val="22"/>
        </w:rPr>
      </w:pPr>
      <w:r>
        <w:rPr>
          <w:bCs/>
          <w:sz w:val="22"/>
          <w:szCs w:val="22"/>
        </w:rPr>
        <w:t>Должность</w:t>
      </w:r>
      <w:r w:rsidR="002A0346" w:rsidRPr="00B82F8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звание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sz w:val="22"/>
          <w:szCs w:val="22"/>
        </w:rPr>
        <w:t xml:space="preserve">Иванов </w:t>
      </w:r>
      <w:r>
        <w:rPr>
          <w:sz w:val="22"/>
          <w:szCs w:val="22"/>
        </w:rPr>
        <w:t>И</w:t>
      </w:r>
      <w:r w:rsidR="00D41D80" w:rsidRPr="00B82F82">
        <w:rPr>
          <w:sz w:val="22"/>
          <w:szCs w:val="22"/>
        </w:rPr>
        <w:t>.</w:t>
      </w:r>
      <w:r>
        <w:rPr>
          <w:sz w:val="22"/>
          <w:szCs w:val="22"/>
        </w:rPr>
        <w:t>И</w:t>
      </w:r>
      <w:r w:rsidR="00D41D80" w:rsidRPr="00B82F82">
        <w:rPr>
          <w:sz w:val="22"/>
          <w:szCs w:val="22"/>
        </w:rPr>
        <w:t>.</w:t>
      </w:r>
    </w:p>
    <w:p w:rsidR="002A0346" w:rsidRPr="00B82F82" w:rsidRDefault="002A0346" w:rsidP="002A0346">
      <w:pPr>
        <w:pStyle w:val="a5"/>
        <w:spacing w:line="240" w:lineRule="auto"/>
        <w:ind w:firstLine="0"/>
        <w:rPr>
          <w:sz w:val="22"/>
          <w:szCs w:val="22"/>
        </w:rPr>
      </w:pPr>
    </w:p>
    <w:p w:rsidR="00D41D80" w:rsidRPr="00B82F82" w:rsidRDefault="00686408" w:rsidP="002A0346">
      <w:pPr>
        <w:pStyle w:val="a4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Должность</w:t>
      </w:r>
      <w:r w:rsidR="00D41D80" w:rsidRPr="00B82F82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звание</w:t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</w:r>
      <w:r w:rsidR="002A0346" w:rsidRPr="00B82F82">
        <w:rPr>
          <w:bCs/>
          <w:sz w:val="22"/>
          <w:szCs w:val="22"/>
        </w:rPr>
        <w:tab/>
        <w:t>Си</w:t>
      </w:r>
      <w:r>
        <w:rPr>
          <w:bCs/>
          <w:sz w:val="22"/>
          <w:szCs w:val="22"/>
        </w:rPr>
        <w:t xml:space="preserve">доров </w:t>
      </w:r>
      <w:r>
        <w:rPr>
          <w:sz w:val="22"/>
          <w:szCs w:val="22"/>
        </w:rPr>
        <w:t>С</w:t>
      </w:r>
      <w:r w:rsidR="002A0346" w:rsidRPr="00B82F82">
        <w:rPr>
          <w:sz w:val="22"/>
          <w:szCs w:val="22"/>
        </w:rPr>
        <w:t>.</w:t>
      </w:r>
      <w:r>
        <w:rPr>
          <w:sz w:val="22"/>
          <w:szCs w:val="22"/>
        </w:rPr>
        <w:t>С</w:t>
      </w:r>
      <w:r w:rsidR="00D41D80" w:rsidRPr="00B82F82">
        <w:rPr>
          <w:sz w:val="22"/>
          <w:szCs w:val="22"/>
        </w:rPr>
        <w:t>.</w:t>
      </w:r>
    </w:p>
    <w:p w:rsidR="00686408" w:rsidRDefault="00686408" w:rsidP="000D28F3">
      <w:pPr>
        <w:pStyle w:val="a4"/>
        <w:widowControl w:val="0"/>
        <w:spacing w:before="0" w:beforeAutospacing="0" w:after="0" w:afterAutospacing="0"/>
        <w:jc w:val="both"/>
        <w:rPr>
          <w:sz w:val="22"/>
          <w:szCs w:val="22"/>
        </w:rPr>
      </w:pPr>
    </w:p>
    <w:p w:rsidR="007F4EBD" w:rsidRPr="00B82F82" w:rsidRDefault="007F4EBD" w:rsidP="000D28F3">
      <w:pPr>
        <w:pStyle w:val="a4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B82F82">
        <w:rPr>
          <w:sz w:val="22"/>
          <w:szCs w:val="22"/>
        </w:rPr>
        <w:t>«_</w:t>
      </w:r>
      <w:r w:rsidR="00686408">
        <w:rPr>
          <w:sz w:val="22"/>
          <w:szCs w:val="22"/>
        </w:rPr>
        <w:t>_</w:t>
      </w:r>
      <w:r w:rsidRPr="00B82F82">
        <w:rPr>
          <w:sz w:val="22"/>
          <w:szCs w:val="22"/>
        </w:rPr>
        <w:t>_»</w:t>
      </w:r>
      <w:r w:rsidR="00686408">
        <w:rPr>
          <w:sz w:val="22"/>
          <w:szCs w:val="22"/>
        </w:rPr>
        <w:t xml:space="preserve"> </w:t>
      </w:r>
      <w:r w:rsidRPr="00B82F82">
        <w:rPr>
          <w:sz w:val="22"/>
          <w:szCs w:val="22"/>
        </w:rPr>
        <w:t>___________</w:t>
      </w:r>
      <w:r w:rsidR="001D3793">
        <w:rPr>
          <w:sz w:val="22"/>
          <w:szCs w:val="22"/>
        </w:rPr>
        <w:t xml:space="preserve"> </w:t>
      </w:r>
      <w:r w:rsidRPr="00B82F82">
        <w:rPr>
          <w:sz w:val="22"/>
          <w:szCs w:val="22"/>
        </w:rPr>
        <w:t>20</w:t>
      </w:r>
      <w:r w:rsidR="00686408">
        <w:rPr>
          <w:sz w:val="22"/>
          <w:szCs w:val="22"/>
        </w:rPr>
        <w:t>2</w:t>
      </w:r>
      <w:r w:rsidRPr="00B82F82">
        <w:rPr>
          <w:sz w:val="22"/>
          <w:szCs w:val="22"/>
        </w:rPr>
        <w:t>_</w:t>
      </w:r>
      <w:r w:rsidR="002A0346" w:rsidRPr="00B82F82">
        <w:rPr>
          <w:sz w:val="22"/>
          <w:szCs w:val="22"/>
        </w:rPr>
        <w:t xml:space="preserve"> г.</w:t>
      </w:r>
    </w:p>
    <w:sectPr w:rsidR="007F4EBD" w:rsidRPr="00B82F82" w:rsidSect="001C7E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D0" w:rsidRDefault="008354D0">
      <w:r>
        <w:separator/>
      </w:r>
    </w:p>
  </w:endnote>
  <w:endnote w:type="continuationSeparator" w:id="0">
    <w:p w:rsidR="008354D0" w:rsidRDefault="0083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D0" w:rsidRDefault="008354D0">
      <w:r>
        <w:separator/>
      </w:r>
    </w:p>
  </w:footnote>
  <w:footnote w:type="continuationSeparator" w:id="0">
    <w:p w:rsidR="008354D0" w:rsidRDefault="0083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BA2"/>
    <w:multiLevelType w:val="hybridMultilevel"/>
    <w:tmpl w:val="AA446CBE"/>
    <w:lvl w:ilvl="0" w:tplc="00702D8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14C05"/>
    <w:multiLevelType w:val="hybridMultilevel"/>
    <w:tmpl w:val="1F9CF808"/>
    <w:lvl w:ilvl="0" w:tplc="00702D8A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1"/>
    <w:rsid w:val="0008696B"/>
    <w:rsid w:val="000B5052"/>
    <w:rsid w:val="000D28F3"/>
    <w:rsid w:val="000E2F2A"/>
    <w:rsid w:val="0014270B"/>
    <w:rsid w:val="00187DB2"/>
    <w:rsid w:val="001C7E21"/>
    <w:rsid w:val="001D3793"/>
    <w:rsid w:val="00270AB3"/>
    <w:rsid w:val="002A0346"/>
    <w:rsid w:val="002B0FFB"/>
    <w:rsid w:val="002F6DE0"/>
    <w:rsid w:val="003401F2"/>
    <w:rsid w:val="00416D7F"/>
    <w:rsid w:val="00441197"/>
    <w:rsid w:val="004E55D2"/>
    <w:rsid w:val="00562265"/>
    <w:rsid w:val="006269A5"/>
    <w:rsid w:val="00686408"/>
    <w:rsid w:val="006F2D6F"/>
    <w:rsid w:val="007153B1"/>
    <w:rsid w:val="00731F01"/>
    <w:rsid w:val="007F4EBD"/>
    <w:rsid w:val="008354D0"/>
    <w:rsid w:val="00864886"/>
    <w:rsid w:val="00903126"/>
    <w:rsid w:val="00905B3A"/>
    <w:rsid w:val="00930238"/>
    <w:rsid w:val="00962350"/>
    <w:rsid w:val="00B82F82"/>
    <w:rsid w:val="00BA4D1F"/>
    <w:rsid w:val="00BA532E"/>
    <w:rsid w:val="00BD363C"/>
    <w:rsid w:val="00D41D80"/>
    <w:rsid w:val="00DC28CE"/>
    <w:rsid w:val="00DE5BD9"/>
    <w:rsid w:val="00DF4DC4"/>
    <w:rsid w:val="00EE2BE3"/>
    <w:rsid w:val="00F20F7A"/>
    <w:rsid w:val="00F27E27"/>
    <w:rsid w:val="00F8609F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962F-CDE2-4607-A833-B527A74A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C7E21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FC0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обычный"/>
    <w:basedOn w:val="a"/>
    <w:rsid w:val="007F4EBD"/>
    <w:pPr>
      <w:ind w:firstLine="567"/>
      <w:jc w:val="both"/>
    </w:pPr>
    <w:rPr>
      <w:szCs w:val="20"/>
      <w:lang w:val="en-US" w:eastAsia="en-US"/>
    </w:rPr>
  </w:style>
  <w:style w:type="character" w:styleId="a7">
    <w:name w:val="Strong"/>
    <w:uiPriority w:val="22"/>
    <w:qFormat/>
    <w:rsid w:val="00EE2BE3"/>
    <w:rPr>
      <w:b/>
      <w:bCs/>
    </w:rPr>
  </w:style>
  <w:style w:type="character" w:styleId="a8">
    <w:name w:val="Hyperlink"/>
    <w:uiPriority w:val="99"/>
    <w:unhideWhenUsed/>
    <w:rsid w:val="00BA4D1F"/>
    <w:rPr>
      <w:rFonts w:ascii="Verdana" w:hAnsi="Verdana" w:hint="default"/>
      <w:strike w:val="0"/>
      <w:dstrike w:val="0"/>
      <w:color w:val="000080"/>
      <w:sz w:val="21"/>
      <w:szCs w:val="21"/>
      <w:u w:val="none"/>
      <w:effect w:val="none"/>
    </w:rPr>
  </w:style>
  <w:style w:type="character" w:styleId="a9">
    <w:name w:val="annotation reference"/>
    <w:rsid w:val="00DE5BD9"/>
    <w:rPr>
      <w:sz w:val="16"/>
      <w:szCs w:val="16"/>
    </w:rPr>
  </w:style>
  <w:style w:type="paragraph" w:styleId="aa">
    <w:name w:val="annotation text"/>
    <w:basedOn w:val="a"/>
    <w:link w:val="ab"/>
    <w:rsid w:val="00DE5BD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E5BD9"/>
  </w:style>
  <w:style w:type="paragraph" w:styleId="ac">
    <w:name w:val="annotation subject"/>
    <w:basedOn w:val="aa"/>
    <w:next w:val="aa"/>
    <w:link w:val="ad"/>
    <w:rsid w:val="00DE5BD9"/>
    <w:rPr>
      <w:b/>
      <w:bCs/>
    </w:rPr>
  </w:style>
  <w:style w:type="character" w:customStyle="1" w:styleId="ad">
    <w:name w:val="Тема примечания Знак"/>
    <w:link w:val="ac"/>
    <w:rsid w:val="00DE5BD9"/>
    <w:rPr>
      <w:b/>
      <w:bCs/>
    </w:rPr>
  </w:style>
  <w:style w:type="paragraph" w:styleId="ae">
    <w:name w:val="Revision"/>
    <w:hidden/>
    <w:uiPriority w:val="99"/>
    <w:semiHidden/>
    <w:rsid w:val="00DE5BD9"/>
    <w:rPr>
      <w:sz w:val="24"/>
      <w:szCs w:val="24"/>
    </w:rPr>
  </w:style>
  <w:style w:type="paragraph" w:styleId="af">
    <w:name w:val="Balloon Text"/>
    <w:basedOn w:val="a"/>
    <w:link w:val="af0"/>
    <w:rsid w:val="00DE5B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E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письма о согласии на публикацию статьи</vt:lpstr>
    </vt:vector>
  </TitlesOfParts>
  <Company>Agroecoinform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письма о согласии на публикацию статьи</dc:title>
  <dc:subject/>
  <dc:creator>A E S</dc:creator>
  <cp:keywords/>
  <cp:lastModifiedBy>PC</cp:lastModifiedBy>
  <cp:revision>8</cp:revision>
  <dcterms:created xsi:type="dcterms:W3CDTF">2021-03-23T12:05:00Z</dcterms:created>
  <dcterms:modified xsi:type="dcterms:W3CDTF">2021-03-23T14:46:00Z</dcterms:modified>
</cp:coreProperties>
</file>